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B5A7" w14:textId="07D9C57B" w:rsidR="00D92830" w:rsidRDefault="00D92830" w:rsidP="00EE6BB4">
      <w:pPr>
        <w:jc w:val="center"/>
        <w:rPr>
          <w:noProof/>
          <w:sz w:val="26"/>
          <w:szCs w:val="26"/>
        </w:rPr>
      </w:pPr>
      <w:r>
        <w:rPr>
          <w:noProof/>
        </w:rPr>
        <w:drawing>
          <wp:inline distT="0" distB="0" distL="0" distR="0" wp14:anchorId="573B2A2B" wp14:editId="4AD59A2C">
            <wp:extent cx="3218815" cy="4023519"/>
            <wp:effectExtent l="0" t="0" r="635" b="0"/>
            <wp:docPr id="6447956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292" cy="402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1656E" w14:textId="77777777" w:rsidR="00D92830" w:rsidRDefault="00D92830" w:rsidP="00EE6BB4">
      <w:pPr>
        <w:jc w:val="center"/>
        <w:rPr>
          <w:noProof/>
          <w:sz w:val="26"/>
          <w:szCs w:val="26"/>
        </w:rPr>
      </w:pPr>
    </w:p>
    <w:p w14:paraId="28CA4C52" w14:textId="77777777" w:rsidR="00D92830" w:rsidRDefault="00D92830" w:rsidP="00EE6BB4">
      <w:pPr>
        <w:jc w:val="center"/>
        <w:rPr>
          <w:noProof/>
          <w:sz w:val="26"/>
          <w:szCs w:val="26"/>
        </w:rPr>
      </w:pPr>
    </w:p>
    <w:p w14:paraId="41F4A5F9" w14:textId="77777777" w:rsidR="00D92830" w:rsidRDefault="00D92830" w:rsidP="00EE6BB4">
      <w:pPr>
        <w:jc w:val="center"/>
        <w:rPr>
          <w:noProof/>
          <w:sz w:val="26"/>
          <w:szCs w:val="26"/>
        </w:rPr>
      </w:pPr>
    </w:p>
    <w:p w14:paraId="40EF7854" w14:textId="31A9A03C" w:rsidR="00EE6BB4" w:rsidRPr="00EE6BB4" w:rsidRDefault="00EE6BB4" w:rsidP="00EE6BB4">
      <w:pPr>
        <w:jc w:val="center"/>
        <w:rPr>
          <w:sz w:val="26"/>
          <w:szCs w:val="26"/>
        </w:rPr>
      </w:pPr>
    </w:p>
    <w:p w14:paraId="3DE802A9" w14:textId="4A470EA3" w:rsidR="00EE6BB4" w:rsidRPr="00EE6BB4" w:rsidRDefault="00EE6BB4" w:rsidP="00EE6BB4">
      <w:pPr>
        <w:jc w:val="center"/>
        <w:rPr>
          <w:sz w:val="26"/>
          <w:szCs w:val="26"/>
        </w:rPr>
      </w:pPr>
      <w:r w:rsidRPr="00EE6BB4">
        <w:rPr>
          <w:sz w:val="26"/>
          <w:szCs w:val="26"/>
        </w:rPr>
        <w:t>2</w:t>
      </w:r>
      <w:r w:rsidR="00D92830">
        <w:rPr>
          <w:sz w:val="26"/>
          <w:szCs w:val="26"/>
        </w:rPr>
        <w:t>7</w:t>
      </w:r>
      <w:r w:rsidRPr="00EE6BB4">
        <w:rPr>
          <w:sz w:val="26"/>
          <w:szCs w:val="26"/>
        </w:rPr>
        <w:t xml:space="preserve"> de Setembro</w:t>
      </w:r>
    </w:p>
    <w:p w14:paraId="39093E07" w14:textId="2D9972F1" w:rsidR="00EE6BB4" w:rsidRDefault="00EE6BB4" w:rsidP="00EE6BB4">
      <w:pPr>
        <w:jc w:val="center"/>
        <w:rPr>
          <w:sz w:val="26"/>
          <w:szCs w:val="26"/>
        </w:rPr>
      </w:pPr>
      <w:r w:rsidRPr="00EE6BB4">
        <w:rPr>
          <w:sz w:val="26"/>
          <w:szCs w:val="26"/>
        </w:rPr>
        <w:t>10h00 às 18h00</w:t>
      </w:r>
    </w:p>
    <w:p w14:paraId="3735AB6D" w14:textId="4EA99E61" w:rsidR="00D92830" w:rsidRDefault="00D92830" w:rsidP="00EE6BB4">
      <w:pPr>
        <w:jc w:val="center"/>
        <w:rPr>
          <w:sz w:val="26"/>
          <w:szCs w:val="26"/>
        </w:rPr>
      </w:pPr>
      <w:r>
        <w:rPr>
          <w:sz w:val="26"/>
          <w:szCs w:val="26"/>
        </w:rPr>
        <w:t>Mata do Vimeiro, zona de Alcobaça</w:t>
      </w:r>
    </w:p>
    <w:p w14:paraId="650EC459" w14:textId="633A3379" w:rsidR="00D92830" w:rsidRPr="00EE6BB4" w:rsidRDefault="00D92830" w:rsidP="00EE6BB4">
      <w:pPr>
        <w:jc w:val="center"/>
        <w:rPr>
          <w:sz w:val="26"/>
          <w:szCs w:val="26"/>
        </w:rPr>
      </w:pPr>
      <w:r>
        <w:rPr>
          <w:sz w:val="26"/>
          <w:szCs w:val="26"/>
        </w:rPr>
        <w:t>(Ponto de encontro ver no final)</w:t>
      </w:r>
    </w:p>
    <w:p w14:paraId="08BAE690" w14:textId="77777777" w:rsidR="00EE6BB4" w:rsidRPr="00EE6BB4" w:rsidRDefault="00EE6BB4" w:rsidP="00EE6BB4">
      <w:pPr>
        <w:jc w:val="center"/>
        <w:rPr>
          <w:sz w:val="26"/>
          <w:szCs w:val="26"/>
        </w:rPr>
      </w:pPr>
      <w:r w:rsidRPr="00EE6BB4">
        <w:rPr>
          <w:sz w:val="26"/>
          <w:szCs w:val="26"/>
        </w:rPr>
        <w:t>NOME------------------------------------------------------------------------------------------</w:t>
      </w:r>
    </w:p>
    <w:p w14:paraId="052BDBA3" w14:textId="77777777" w:rsidR="00EE6BB4" w:rsidRPr="00EE6BB4" w:rsidRDefault="00EE6BB4" w:rsidP="00EE6BB4">
      <w:pPr>
        <w:jc w:val="center"/>
        <w:rPr>
          <w:sz w:val="26"/>
          <w:szCs w:val="26"/>
        </w:rPr>
      </w:pPr>
      <w:r w:rsidRPr="00EE6BB4">
        <w:rPr>
          <w:sz w:val="26"/>
          <w:szCs w:val="26"/>
        </w:rPr>
        <w:t>EMAIL------------------------------------------------------------------------------------------</w:t>
      </w:r>
    </w:p>
    <w:p w14:paraId="4F3FCDF2" w14:textId="098E7AD3" w:rsidR="00EE6BB4" w:rsidRPr="00EE6BB4" w:rsidRDefault="00EE6BB4" w:rsidP="00EE6BB4">
      <w:pPr>
        <w:jc w:val="center"/>
        <w:rPr>
          <w:sz w:val="26"/>
          <w:szCs w:val="26"/>
        </w:rPr>
      </w:pPr>
      <w:r w:rsidRPr="00EE6BB4">
        <w:rPr>
          <w:sz w:val="26"/>
          <w:szCs w:val="26"/>
        </w:rPr>
        <w:t>TELEMÓVEL-----------------------------------------------------------------------------------</w:t>
      </w:r>
    </w:p>
    <w:p w14:paraId="5DCCA86F" w14:textId="506AE8BE" w:rsidR="00EE6BB4" w:rsidRPr="00EE6BB4" w:rsidRDefault="00EE6BB4" w:rsidP="00EE6BB4">
      <w:pPr>
        <w:jc w:val="center"/>
        <w:rPr>
          <w:sz w:val="26"/>
          <w:szCs w:val="26"/>
        </w:rPr>
      </w:pPr>
      <w:r w:rsidRPr="00EE6BB4">
        <w:rPr>
          <w:sz w:val="26"/>
          <w:szCs w:val="26"/>
        </w:rPr>
        <w:t>Donativo – mínimo aconselhado 20 euros</w:t>
      </w:r>
    </w:p>
    <w:p w14:paraId="0F669D44" w14:textId="77777777" w:rsidR="00EE6BB4" w:rsidRPr="00EE6BB4" w:rsidRDefault="00EE6BB4" w:rsidP="00EE6BB4">
      <w:pPr>
        <w:jc w:val="center"/>
        <w:rPr>
          <w:sz w:val="26"/>
          <w:szCs w:val="26"/>
        </w:rPr>
      </w:pPr>
      <w:r w:rsidRPr="00EE6BB4">
        <w:rPr>
          <w:sz w:val="26"/>
          <w:szCs w:val="26"/>
        </w:rPr>
        <w:t>O pagamento pode ser efectuado à chegada</w:t>
      </w:r>
    </w:p>
    <w:p w14:paraId="585FE539" w14:textId="5AE5E33A" w:rsidR="00EE6BB4" w:rsidRPr="00EE6BB4" w:rsidRDefault="00EE6BB4" w:rsidP="00EE6BB4">
      <w:pPr>
        <w:jc w:val="center"/>
        <w:rPr>
          <w:sz w:val="26"/>
          <w:szCs w:val="26"/>
        </w:rPr>
      </w:pPr>
      <w:r w:rsidRPr="00EE6BB4">
        <w:rPr>
          <w:sz w:val="26"/>
          <w:szCs w:val="26"/>
        </w:rPr>
        <w:t>ou através do MBWay – 92</w:t>
      </w:r>
      <w:r w:rsidR="00D92830">
        <w:rPr>
          <w:sz w:val="26"/>
          <w:szCs w:val="26"/>
        </w:rPr>
        <w:t> </w:t>
      </w:r>
      <w:r w:rsidRPr="00EE6BB4">
        <w:rPr>
          <w:sz w:val="26"/>
          <w:szCs w:val="26"/>
        </w:rPr>
        <w:t>437</w:t>
      </w:r>
      <w:r w:rsidR="00D92830">
        <w:rPr>
          <w:sz w:val="26"/>
          <w:szCs w:val="26"/>
        </w:rPr>
        <w:t xml:space="preserve"> </w:t>
      </w:r>
      <w:r w:rsidRPr="00EE6BB4">
        <w:rPr>
          <w:sz w:val="26"/>
          <w:szCs w:val="26"/>
        </w:rPr>
        <w:t>86</w:t>
      </w:r>
      <w:r w:rsidR="00D92830">
        <w:rPr>
          <w:sz w:val="26"/>
          <w:szCs w:val="26"/>
        </w:rPr>
        <w:t xml:space="preserve"> </w:t>
      </w:r>
      <w:r w:rsidRPr="00EE6BB4">
        <w:rPr>
          <w:sz w:val="26"/>
          <w:szCs w:val="26"/>
        </w:rPr>
        <w:t>81</w:t>
      </w:r>
    </w:p>
    <w:p w14:paraId="71E99458" w14:textId="5C3E91DC" w:rsidR="00EE6BB4" w:rsidRPr="00EE6BB4" w:rsidRDefault="00EE6BB4" w:rsidP="00EE6BB4">
      <w:pPr>
        <w:jc w:val="center"/>
        <w:rPr>
          <w:i/>
          <w:iCs/>
          <w:sz w:val="26"/>
          <w:szCs w:val="26"/>
        </w:rPr>
      </w:pPr>
      <w:r w:rsidRPr="00EE6BB4">
        <w:rPr>
          <w:i/>
          <w:iCs/>
          <w:sz w:val="26"/>
          <w:szCs w:val="26"/>
        </w:rPr>
        <w:t>Cores sugeridas – tons de Outono</w:t>
      </w:r>
    </w:p>
    <w:p w14:paraId="56730F2F" w14:textId="7A013759" w:rsidR="00EE6BB4" w:rsidRPr="00EE6BB4" w:rsidRDefault="00EE6BB4" w:rsidP="00EE6BB4">
      <w:pPr>
        <w:jc w:val="center"/>
        <w:rPr>
          <w:i/>
          <w:iCs/>
          <w:sz w:val="26"/>
          <w:szCs w:val="26"/>
        </w:rPr>
      </w:pPr>
      <w:r w:rsidRPr="00EE6BB4">
        <w:rPr>
          <w:i/>
          <w:iCs/>
          <w:sz w:val="26"/>
          <w:szCs w:val="26"/>
        </w:rPr>
        <w:lastRenderedPageBreak/>
        <w:t xml:space="preserve">Calçado e bastão de caminhada. </w:t>
      </w:r>
    </w:p>
    <w:p w14:paraId="28ECEF9A" w14:textId="5A99B9A0" w:rsidR="00EE6BB4" w:rsidRPr="00EE6BB4" w:rsidRDefault="00EE6BB4" w:rsidP="00EE6BB4">
      <w:pPr>
        <w:jc w:val="center"/>
        <w:rPr>
          <w:i/>
          <w:iCs/>
          <w:sz w:val="26"/>
          <w:szCs w:val="26"/>
        </w:rPr>
      </w:pPr>
      <w:r w:rsidRPr="00EE6BB4">
        <w:rPr>
          <w:i/>
          <w:iCs/>
          <w:sz w:val="26"/>
          <w:szCs w:val="26"/>
        </w:rPr>
        <w:t>Trazer:</w:t>
      </w:r>
    </w:p>
    <w:p w14:paraId="2A3743D5" w14:textId="7E80AAAB" w:rsidR="00EE6BB4" w:rsidRPr="00EE6BB4" w:rsidRDefault="00EE6BB4" w:rsidP="00EE6BB4">
      <w:pPr>
        <w:jc w:val="center"/>
        <w:rPr>
          <w:i/>
          <w:iCs/>
          <w:sz w:val="26"/>
          <w:szCs w:val="26"/>
        </w:rPr>
      </w:pPr>
      <w:r w:rsidRPr="00EE6BB4">
        <w:rPr>
          <w:i/>
          <w:iCs/>
          <w:sz w:val="26"/>
          <w:szCs w:val="26"/>
        </w:rPr>
        <w:t>- água</w:t>
      </w:r>
    </w:p>
    <w:p w14:paraId="0DCAA985" w14:textId="3A0AB1D7" w:rsidR="00EE6BB4" w:rsidRPr="00EE6BB4" w:rsidRDefault="00EE6BB4" w:rsidP="00EE6BB4">
      <w:pPr>
        <w:jc w:val="center"/>
        <w:rPr>
          <w:i/>
          <w:iCs/>
          <w:sz w:val="26"/>
          <w:szCs w:val="26"/>
        </w:rPr>
      </w:pPr>
      <w:r w:rsidRPr="00EE6BB4">
        <w:rPr>
          <w:i/>
          <w:iCs/>
          <w:sz w:val="26"/>
          <w:szCs w:val="26"/>
        </w:rPr>
        <w:t>- piquenique</w:t>
      </w:r>
    </w:p>
    <w:p w14:paraId="4A278C33" w14:textId="26190A32" w:rsidR="00EE6BB4" w:rsidRDefault="00EE6BB4" w:rsidP="00EE6BB4">
      <w:pPr>
        <w:jc w:val="center"/>
        <w:rPr>
          <w:sz w:val="26"/>
          <w:szCs w:val="26"/>
        </w:rPr>
      </w:pPr>
      <w:r w:rsidRPr="00EE6BB4">
        <w:rPr>
          <w:sz w:val="26"/>
          <w:szCs w:val="26"/>
          <w:highlight w:val="yellow"/>
        </w:rPr>
        <w:t xml:space="preserve">(Ponto de encontro no parque de </w:t>
      </w:r>
      <w:r w:rsidR="00D92830">
        <w:rPr>
          <w:sz w:val="26"/>
          <w:szCs w:val="26"/>
          <w:highlight w:val="yellow"/>
        </w:rPr>
        <w:t>merendas da Mata do Gaio</w:t>
      </w:r>
      <w:r w:rsidRPr="00EE6BB4">
        <w:rPr>
          <w:sz w:val="26"/>
          <w:szCs w:val="26"/>
          <w:highlight w:val="yellow"/>
        </w:rPr>
        <w:t>, pelas 10 horas)</w:t>
      </w:r>
      <w:r w:rsidRPr="00EE6BB4">
        <w:rPr>
          <w:sz w:val="26"/>
          <w:szCs w:val="26"/>
        </w:rPr>
        <w:t xml:space="preserve"> </w:t>
      </w:r>
    </w:p>
    <w:p w14:paraId="1E9C10BB" w14:textId="29E727CF" w:rsidR="00B706D3" w:rsidRPr="00EE6BB4" w:rsidRDefault="00EE6BB4" w:rsidP="00EE6BB4">
      <w:pPr>
        <w:jc w:val="center"/>
        <w:rPr>
          <w:sz w:val="26"/>
          <w:szCs w:val="26"/>
        </w:rPr>
      </w:pPr>
      <w:r w:rsidRPr="00EE6BB4">
        <w:rPr>
          <w:sz w:val="26"/>
          <w:szCs w:val="26"/>
        </w:rPr>
        <w:t>Telem. Luiza Frazão - 96 854 84 88</w:t>
      </w:r>
    </w:p>
    <w:sectPr w:rsidR="00B706D3" w:rsidRPr="00EE6B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BB4"/>
    <w:rsid w:val="00170CA8"/>
    <w:rsid w:val="003654AE"/>
    <w:rsid w:val="00534846"/>
    <w:rsid w:val="0063253F"/>
    <w:rsid w:val="00B706D3"/>
    <w:rsid w:val="00D92830"/>
    <w:rsid w:val="00E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1C223"/>
  <w15:chartTrackingRefBased/>
  <w15:docId w15:val="{5CB6464F-8EC7-4705-8ACA-9CD760E6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BB4"/>
    <w:pPr>
      <w:spacing w:line="256" w:lineRule="auto"/>
    </w:pPr>
  </w:style>
  <w:style w:type="paragraph" w:styleId="Ttulo1">
    <w:name w:val="heading 1"/>
    <w:basedOn w:val="Normal"/>
    <w:next w:val="Normal"/>
    <w:link w:val="Ttulo1Carter"/>
    <w:uiPriority w:val="9"/>
    <w:qFormat/>
    <w:rsid w:val="00EE6B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E6B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E6BB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E6BB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E6BB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E6BB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E6BB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E6BB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E6BB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E6B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E6B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E6B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E6BB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E6BB4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E6B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E6BB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E6B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E6B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E6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E6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E6BB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E6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E6BB4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E6BB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E6BB4"/>
    <w:pPr>
      <w:spacing w:line="259" w:lineRule="auto"/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E6BB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E6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E6BB4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E6B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110</Words>
  <Characters>595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Utilizador</cp:lastModifiedBy>
  <cp:revision>2</cp:revision>
  <dcterms:created xsi:type="dcterms:W3CDTF">2025-09-04T21:27:00Z</dcterms:created>
  <dcterms:modified xsi:type="dcterms:W3CDTF">2026-09-17T10:49:00Z</dcterms:modified>
</cp:coreProperties>
</file>