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F9F1" w14:textId="7A94FF22" w:rsidR="009E1E84" w:rsidRDefault="009E1E84" w:rsidP="009E1E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0CB94E" wp14:editId="7048495E">
            <wp:extent cx="2362811" cy="3342500"/>
            <wp:effectExtent l="0" t="0" r="0" b="0"/>
            <wp:docPr id="4563831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83176" name="Imagem 4563831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628" cy="336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75EAD" w14:textId="77777777" w:rsidR="009E1E84" w:rsidRDefault="009E1E84" w:rsidP="009E1E84">
      <w:pPr>
        <w:jc w:val="center"/>
        <w:rPr>
          <w:sz w:val="28"/>
          <w:szCs w:val="28"/>
        </w:rPr>
      </w:pPr>
    </w:p>
    <w:p w14:paraId="2CC801AB" w14:textId="77777777" w:rsidR="009E1E84" w:rsidRDefault="009E1E84" w:rsidP="009E1E84">
      <w:pPr>
        <w:jc w:val="center"/>
        <w:rPr>
          <w:sz w:val="28"/>
          <w:szCs w:val="28"/>
        </w:rPr>
      </w:pPr>
      <w:r>
        <w:rPr>
          <w:sz w:val="28"/>
          <w:szCs w:val="28"/>
        </w:rPr>
        <w:t>NOME------------------------------------------------------------------------------------------</w:t>
      </w:r>
    </w:p>
    <w:p w14:paraId="0FF4C967" w14:textId="77777777" w:rsidR="009E1E84" w:rsidRDefault="009E1E84" w:rsidP="009E1E84">
      <w:pPr>
        <w:jc w:val="center"/>
        <w:rPr>
          <w:sz w:val="28"/>
          <w:szCs w:val="28"/>
        </w:rPr>
      </w:pPr>
      <w:r>
        <w:rPr>
          <w:sz w:val="28"/>
          <w:szCs w:val="28"/>
        </w:rPr>
        <w:t>EMAIL------------------------------------------------------------------------------------------</w:t>
      </w:r>
    </w:p>
    <w:p w14:paraId="3CDF2473" w14:textId="77777777" w:rsidR="009E1E84" w:rsidRDefault="009E1E84" w:rsidP="009E1E84">
      <w:pPr>
        <w:jc w:val="center"/>
        <w:rPr>
          <w:sz w:val="28"/>
          <w:szCs w:val="28"/>
        </w:rPr>
      </w:pPr>
      <w:r>
        <w:rPr>
          <w:sz w:val="28"/>
          <w:szCs w:val="28"/>
        </w:rPr>
        <w:t>TELEMÓVEL-----------------------------------------------------------------------------------</w:t>
      </w:r>
    </w:p>
    <w:p w14:paraId="578613D0" w14:textId="77777777" w:rsidR="009E1E84" w:rsidRDefault="009E1E84" w:rsidP="009E1E84">
      <w:pPr>
        <w:jc w:val="center"/>
        <w:rPr>
          <w:sz w:val="28"/>
          <w:szCs w:val="28"/>
        </w:rPr>
      </w:pPr>
    </w:p>
    <w:p w14:paraId="4DB2E9B4" w14:textId="77777777" w:rsidR="009E1E84" w:rsidRDefault="009E1E84" w:rsidP="009E1E84">
      <w:pPr>
        <w:jc w:val="center"/>
        <w:rPr>
          <w:sz w:val="28"/>
          <w:szCs w:val="28"/>
        </w:rPr>
      </w:pPr>
      <w:r>
        <w:rPr>
          <w:sz w:val="28"/>
          <w:szCs w:val="28"/>
        </w:rPr>
        <w:t>Donativo – mínimo aconselhado 10 euros</w:t>
      </w:r>
    </w:p>
    <w:p w14:paraId="63BC81BE" w14:textId="77777777" w:rsidR="009E1E84" w:rsidRDefault="009E1E84" w:rsidP="009E1E84">
      <w:pPr>
        <w:jc w:val="center"/>
        <w:rPr>
          <w:sz w:val="28"/>
          <w:szCs w:val="28"/>
        </w:rPr>
      </w:pPr>
      <w:r>
        <w:rPr>
          <w:sz w:val="28"/>
          <w:szCs w:val="28"/>
        </w:rPr>
        <w:t>O pagamento pode ser efectuado à chegada</w:t>
      </w:r>
    </w:p>
    <w:p w14:paraId="51CA50AE" w14:textId="77777777" w:rsidR="009E1E84" w:rsidRDefault="009E1E84" w:rsidP="009E1E84">
      <w:pPr>
        <w:jc w:val="center"/>
        <w:rPr>
          <w:sz w:val="28"/>
          <w:szCs w:val="28"/>
        </w:rPr>
      </w:pPr>
      <w:r>
        <w:rPr>
          <w:sz w:val="28"/>
          <w:szCs w:val="28"/>
        </w:rPr>
        <w:t>ou através do MBWay – 924378681</w:t>
      </w:r>
    </w:p>
    <w:p w14:paraId="59860A50" w14:textId="77777777" w:rsidR="009E1E84" w:rsidRDefault="009E1E84" w:rsidP="009E1E84">
      <w:pPr>
        <w:jc w:val="center"/>
        <w:rPr>
          <w:sz w:val="28"/>
          <w:szCs w:val="28"/>
        </w:rPr>
      </w:pPr>
    </w:p>
    <w:p w14:paraId="06467682" w14:textId="77777777" w:rsidR="009E1E84" w:rsidRPr="00DE5DCE" w:rsidRDefault="009E1E84" w:rsidP="009E1E84">
      <w:pPr>
        <w:jc w:val="center"/>
        <w:rPr>
          <w:i/>
          <w:iCs/>
          <w:sz w:val="28"/>
          <w:szCs w:val="28"/>
        </w:rPr>
      </w:pPr>
      <w:r w:rsidRPr="00DE5DCE">
        <w:rPr>
          <w:i/>
          <w:iCs/>
          <w:sz w:val="28"/>
          <w:szCs w:val="28"/>
        </w:rPr>
        <w:t xml:space="preserve">Cores sugeridas – amarelo, bege </w:t>
      </w:r>
    </w:p>
    <w:p w14:paraId="7EC7087A" w14:textId="6093661B" w:rsidR="009E1E84" w:rsidRDefault="009E1E84" w:rsidP="009E1E84">
      <w:pPr>
        <w:jc w:val="center"/>
        <w:rPr>
          <w:i/>
          <w:iCs/>
          <w:sz w:val="28"/>
          <w:szCs w:val="28"/>
        </w:rPr>
      </w:pPr>
      <w:r w:rsidRPr="00DE5DCE">
        <w:rPr>
          <w:i/>
          <w:iCs/>
          <w:sz w:val="28"/>
          <w:szCs w:val="28"/>
        </w:rPr>
        <w:t xml:space="preserve">Calçado de caminhada. </w:t>
      </w:r>
    </w:p>
    <w:p w14:paraId="0C5B8204" w14:textId="6803AE72" w:rsidR="009E1E84" w:rsidRPr="0002212D" w:rsidRDefault="009E1E84" w:rsidP="009E1E84">
      <w:pPr>
        <w:jc w:val="center"/>
        <w:rPr>
          <w:sz w:val="28"/>
          <w:szCs w:val="28"/>
          <w:u w:val="single"/>
        </w:rPr>
      </w:pPr>
      <w:r w:rsidRPr="0002212D">
        <w:rPr>
          <w:sz w:val="28"/>
          <w:szCs w:val="28"/>
          <w:u w:val="single"/>
        </w:rPr>
        <w:t>Ponto de encontro</w:t>
      </w:r>
      <w:r>
        <w:rPr>
          <w:sz w:val="28"/>
          <w:szCs w:val="28"/>
          <w:u w:val="single"/>
        </w:rPr>
        <w:t>: parque de estacionamento Intermarché, Porto de Mós</w:t>
      </w:r>
      <w:r w:rsidRPr="0002212D">
        <w:rPr>
          <w:sz w:val="28"/>
          <w:szCs w:val="28"/>
          <w:u w:val="single"/>
        </w:rPr>
        <w:t xml:space="preserve"> 15 horas </w:t>
      </w:r>
    </w:p>
    <w:p w14:paraId="2D97838F" w14:textId="77777777" w:rsidR="009E1E84" w:rsidRDefault="009E1E84" w:rsidP="009E1E84">
      <w:pPr>
        <w:jc w:val="center"/>
        <w:rPr>
          <w:sz w:val="28"/>
          <w:szCs w:val="28"/>
        </w:rPr>
      </w:pPr>
      <w:r>
        <w:rPr>
          <w:sz w:val="28"/>
          <w:szCs w:val="28"/>
        </w:rPr>
        <w:t>Telem. Luiza Frazão - 96 854 84 88</w:t>
      </w:r>
    </w:p>
    <w:p w14:paraId="289ECFF4" w14:textId="77777777" w:rsidR="009E1E84" w:rsidRDefault="009E1E84" w:rsidP="009E1E84">
      <w:pPr>
        <w:jc w:val="center"/>
        <w:rPr>
          <w:sz w:val="28"/>
          <w:szCs w:val="28"/>
        </w:rPr>
      </w:pPr>
    </w:p>
    <w:p w14:paraId="6F9C96A9" w14:textId="77777777" w:rsidR="009E1E84" w:rsidRDefault="009E1E84" w:rsidP="009E1E84"/>
    <w:p w14:paraId="6A0D3CBF" w14:textId="77777777" w:rsidR="00B706D3" w:rsidRDefault="00B706D3"/>
    <w:sectPr w:rsidR="00B70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84"/>
    <w:rsid w:val="003654AE"/>
    <w:rsid w:val="00534846"/>
    <w:rsid w:val="0056249F"/>
    <w:rsid w:val="009E1E84"/>
    <w:rsid w:val="00B7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251B"/>
  <w15:chartTrackingRefBased/>
  <w15:docId w15:val="{F18297E2-5B8E-48CB-9E9F-BFFD6829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E84"/>
    <w:pPr>
      <w:spacing w:line="256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9E1E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E1E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E1E8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E1E8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E1E8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E1E8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E1E8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E1E8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E1E8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E1E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E1E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E1E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E1E8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E1E84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E1E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E1E8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E1E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E1E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E1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E1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E1E8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E1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E1E84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E1E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1E84"/>
    <w:pPr>
      <w:spacing w:line="259" w:lineRule="auto"/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E1E8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E1E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E1E84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E1E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Utilizador</cp:lastModifiedBy>
  <cp:revision>1</cp:revision>
  <dcterms:created xsi:type="dcterms:W3CDTF">2026-07-17T21:10:00Z</dcterms:created>
  <dcterms:modified xsi:type="dcterms:W3CDTF">2026-07-17T21:13:00Z</dcterms:modified>
</cp:coreProperties>
</file>